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E4" w:rsidRPr="005A69EF" w:rsidRDefault="00390BE4" w:rsidP="00390BE4">
      <w:pPr>
        <w:pStyle w:val="a3"/>
        <w:shd w:val="clear" w:color="auto" w:fill="216483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FFFFFF"/>
          <w:spacing w:val="8"/>
          <w:sz w:val="36"/>
          <w:szCs w:val="36"/>
        </w:rPr>
      </w:pPr>
      <w:bookmarkStart w:id="0" w:name="_GoBack"/>
      <w:r w:rsidRPr="005A69EF">
        <w:rPr>
          <w:rFonts w:ascii="Microsoft YaHei UI" w:eastAsia="Microsoft YaHei UI" w:hAnsi="Microsoft YaHei UI" w:hint="eastAsia"/>
          <w:color w:val="FFFFFF"/>
          <w:spacing w:val="8"/>
          <w:sz w:val="36"/>
          <w:szCs w:val="36"/>
        </w:rPr>
        <w:t>“</w:t>
      </w:r>
      <w:r w:rsidRPr="005A69EF">
        <w:rPr>
          <w:rStyle w:val="a4"/>
          <w:rFonts w:ascii="Microsoft YaHei UI" w:eastAsia="Microsoft YaHei UI" w:hAnsi="Microsoft YaHei UI" w:hint="eastAsia"/>
          <w:color w:val="FFFFFF"/>
          <w:spacing w:val="8"/>
          <w:sz w:val="36"/>
          <w:szCs w:val="36"/>
        </w:rPr>
        <w:t>新安江杯”严东关旅游综合体设计竞赛</w:t>
      </w:r>
    </w:p>
    <w:p w:rsidR="00390BE4" w:rsidRPr="005A69EF" w:rsidRDefault="00390BE4" w:rsidP="00390BE4">
      <w:pPr>
        <w:pStyle w:val="a3"/>
        <w:shd w:val="clear" w:color="auto" w:fill="216483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FFFFFF"/>
          <w:spacing w:val="8"/>
          <w:sz w:val="36"/>
          <w:szCs w:val="36"/>
        </w:rPr>
      </w:pPr>
      <w:r w:rsidRPr="005A69EF">
        <w:rPr>
          <w:rStyle w:val="a4"/>
          <w:rFonts w:ascii="Microsoft YaHei UI" w:eastAsia="Microsoft YaHei UI" w:hAnsi="Microsoft YaHei UI" w:hint="eastAsia"/>
          <w:color w:val="FFFFFF"/>
          <w:spacing w:val="8"/>
          <w:sz w:val="36"/>
          <w:szCs w:val="36"/>
        </w:rPr>
        <w:t>决赛</w:t>
      </w:r>
      <w:r>
        <w:rPr>
          <w:rStyle w:val="a4"/>
          <w:rFonts w:ascii="Microsoft YaHei UI" w:eastAsia="Microsoft YaHei UI" w:hAnsi="Microsoft YaHei UI" w:hint="eastAsia"/>
          <w:color w:val="FFFFFF"/>
          <w:spacing w:val="8"/>
          <w:sz w:val="36"/>
          <w:szCs w:val="36"/>
        </w:rPr>
        <w:t>参赛回执</w:t>
      </w:r>
    </w:p>
    <w:bookmarkEnd w:id="0"/>
    <w:p w:rsidR="0000563A" w:rsidRPr="00390BE4" w:rsidRDefault="00390BE4">
      <w:pPr>
        <w:rPr>
          <w:sz w:val="28"/>
          <w:szCs w:val="28"/>
        </w:rPr>
      </w:pPr>
      <w:r w:rsidRPr="00390BE4">
        <w:rPr>
          <w:rFonts w:hint="eastAsia"/>
          <w:sz w:val="28"/>
          <w:szCs w:val="28"/>
        </w:rPr>
        <w:t>参赛团队序号：</w:t>
      </w:r>
    </w:p>
    <w:p w:rsidR="00390BE4" w:rsidRPr="00390BE4" w:rsidRDefault="00390BE4">
      <w:pPr>
        <w:rPr>
          <w:sz w:val="28"/>
          <w:szCs w:val="28"/>
        </w:rPr>
      </w:pPr>
      <w:r w:rsidRPr="00390BE4">
        <w:rPr>
          <w:rFonts w:hint="eastAsia"/>
          <w:sz w:val="28"/>
          <w:szCs w:val="28"/>
        </w:rPr>
        <w:t>参赛团队所单位：</w:t>
      </w:r>
      <w:r>
        <w:rPr>
          <w:rFonts w:hint="eastAsia"/>
          <w:sz w:val="28"/>
          <w:szCs w:val="28"/>
        </w:rPr>
        <w:t>（</w:t>
      </w:r>
      <w:r w:rsidRPr="00390BE4">
        <w:rPr>
          <w:rFonts w:hint="eastAsia"/>
          <w:sz w:val="28"/>
          <w:szCs w:val="28"/>
        </w:rPr>
        <w:t>高校名称，可具体到院系</w:t>
      </w:r>
      <w:r>
        <w:rPr>
          <w:rFonts w:hint="eastAsia"/>
          <w:sz w:val="28"/>
          <w:szCs w:val="28"/>
        </w:rPr>
        <w:t>）</w:t>
      </w:r>
    </w:p>
    <w:tbl>
      <w:tblPr>
        <w:tblStyle w:val="a5"/>
        <w:tblW w:w="13985" w:type="dxa"/>
        <w:tblInd w:w="-5" w:type="dxa"/>
        <w:tblLook w:val="04A0" w:firstRow="1" w:lastRow="0" w:firstColumn="1" w:lastColumn="0" w:noHBand="0" w:noVBand="1"/>
      </w:tblPr>
      <w:tblGrid>
        <w:gridCol w:w="1490"/>
        <w:gridCol w:w="2054"/>
        <w:gridCol w:w="1269"/>
        <w:gridCol w:w="896"/>
        <w:gridCol w:w="1892"/>
        <w:gridCol w:w="1370"/>
        <w:gridCol w:w="1894"/>
        <w:gridCol w:w="1493"/>
        <w:gridCol w:w="1627"/>
      </w:tblGrid>
      <w:tr w:rsidR="00390BE4" w:rsidRPr="00390BE4" w:rsidTr="00390BE4">
        <w:tc>
          <w:tcPr>
            <w:tcW w:w="1490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分工</w:t>
            </w:r>
          </w:p>
        </w:tc>
        <w:tc>
          <w:tcPr>
            <w:tcW w:w="2054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9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6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892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学科/专业</w:t>
            </w:r>
          </w:p>
        </w:tc>
        <w:tc>
          <w:tcPr>
            <w:tcW w:w="1370" w:type="dxa"/>
            <w:vAlign w:val="center"/>
          </w:tcPr>
          <w:p w:rsidR="00390BE4" w:rsidRPr="00390BE4" w:rsidRDefault="00390BE4" w:rsidP="00390BE4">
            <w:pPr>
              <w:jc w:val="center"/>
              <w:rPr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Cs w:val="21"/>
              </w:rPr>
              <w:t>（</w:t>
            </w:r>
            <w:proofErr w:type="gramStart"/>
            <w:r w:rsidRPr="00390BE4">
              <w:rPr>
                <w:rFonts w:hint="eastAsia"/>
                <w:b/>
                <w:bCs/>
                <w:szCs w:val="21"/>
              </w:rPr>
              <w:t>硕几或博几</w:t>
            </w:r>
            <w:proofErr w:type="gramEnd"/>
            <w:r w:rsidRPr="00390BE4">
              <w:rPr>
                <w:rFonts w:hint="eastAsia"/>
                <w:b/>
                <w:bCs/>
                <w:szCs w:val="21"/>
              </w:rPr>
              <w:t>或本几）</w:t>
            </w:r>
          </w:p>
        </w:tc>
        <w:tc>
          <w:tcPr>
            <w:tcW w:w="1894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90BE4"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93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报到时间</w:t>
            </w:r>
          </w:p>
        </w:tc>
        <w:tc>
          <w:tcPr>
            <w:tcW w:w="1627" w:type="dxa"/>
            <w:vAlign w:val="center"/>
          </w:tcPr>
          <w:p w:rsidR="00390BE4" w:rsidRPr="00390BE4" w:rsidRDefault="00390BE4" w:rsidP="00390BE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离开时间</w:t>
            </w: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  <w:tr w:rsidR="00390BE4" w:rsidRPr="00390BE4" w:rsidTr="00390BE4">
        <w:tc>
          <w:tcPr>
            <w:tcW w:w="1490" w:type="dxa"/>
          </w:tcPr>
          <w:p w:rsidR="00390BE4" w:rsidRPr="00390BE4" w:rsidRDefault="00390BE4" w:rsidP="00390BE4">
            <w:pPr>
              <w:jc w:val="center"/>
              <w:rPr>
                <w:rFonts w:hint="eastAsia"/>
                <w:sz w:val="28"/>
                <w:szCs w:val="28"/>
              </w:rPr>
            </w:pPr>
            <w:r w:rsidRPr="00390BE4"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205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</w:tcPr>
          <w:p w:rsidR="00390BE4" w:rsidRPr="00390BE4" w:rsidRDefault="00390BE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390BE4" w:rsidRPr="0083171F" w:rsidRDefault="00390BE4" w:rsidP="00390BE4">
      <w:pPr>
        <w:ind w:firstLineChars="2800" w:firstLine="7840"/>
        <w:rPr>
          <w:rFonts w:ascii="等线 Light" w:eastAsia="等线 Light" w:hAnsi="等线 Light" w:cstheme="minorHAnsi"/>
          <w:sz w:val="28"/>
          <w:szCs w:val="28"/>
        </w:rPr>
      </w:pPr>
      <w:r w:rsidRPr="0083171F">
        <w:rPr>
          <w:rFonts w:ascii="等线 Light" w:eastAsia="等线 Light" w:hAnsi="等线 Light" w:cstheme="minorHAnsi"/>
          <w:sz w:val="28"/>
          <w:szCs w:val="28"/>
        </w:rPr>
        <w:t>“新安江杯”严东关旅游综合体设计竞赛组委会</w:t>
      </w:r>
    </w:p>
    <w:p w:rsidR="00390BE4" w:rsidRPr="00390BE4" w:rsidRDefault="00390BE4">
      <w:pPr>
        <w:rPr>
          <w:rFonts w:hint="eastAsia"/>
          <w:sz w:val="28"/>
          <w:szCs w:val="28"/>
        </w:rPr>
      </w:pPr>
    </w:p>
    <w:sectPr w:rsidR="00390BE4" w:rsidRPr="00390BE4" w:rsidSect="00390BE4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E4"/>
    <w:rsid w:val="0000563A"/>
    <w:rsid w:val="003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37D0"/>
  <w15:chartTrackingRefBased/>
  <w15:docId w15:val="{8515EC8C-D883-486A-A10C-DEA6C313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0BE4"/>
    <w:rPr>
      <w:b/>
      <w:bCs/>
    </w:rPr>
  </w:style>
  <w:style w:type="table" w:styleId="a5">
    <w:name w:val="Table Grid"/>
    <w:basedOn w:val="a1"/>
    <w:uiPriority w:val="39"/>
    <w:rsid w:val="0039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春光 周</dc:creator>
  <cp:keywords/>
  <dc:description/>
  <cp:lastModifiedBy>春光 周</cp:lastModifiedBy>
  <cp:revision>1</cp:revision>
  <dcterms:created xsi:type="dcterms:W3CDTF">2019-10-28T12:14:00Z</dcterms:created>
  <dcterms:modified xsi:type="dcterms:W3CDTF">2019-10-28T12:21:00Z</dcterms:modified>
</cp:coreProperties>
</file>